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E9A" w:rsidRDefault="00EF5E9A" w:rsidP="00EF5E9A">
      <w:pPr>
        <w:widowControl/>
        <w:tabs>
          <w:tab w:val="left" w:pos="-250"/>
        </w:tabs>
        <w:spacing w:line="276" w:lineRule="auto"/>
        <w:ind w:firstLine="11199"/>
        <w:rPr>
          <w:rFonts w:ascii="Times New Roman" w:eastAsia="Times New Roman" w:hAnsi="Times New Roman" w:cs="Times New Roman"/>
          <w:color w:val="auto"/>
          <w:lang w:eastAsia="ru-RU" w:bidi="ar-S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Додаток 2 </w:t>
      </w:r>
    </w:p>
    <w:p w:rsidR="00EF5E9A" w:rsidRDefault="00EF5E9A" w:rsidP="00EF5E9A">
      <w:pPr>
        <w:widowControl/>
        <w:tabs>
          <w:tab w:val="left" w:pos="-250"/>
        </w:tabs>
        <w:spacing w:line="276" w:lineRule="auto"/>
        <w:ind w:firstLine="11199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до рішення виконавчого комітету </w:t>
      </w:r>
    </w:p>
    <w:p w:rsidR="00EF5E9A" w:rsidRDefault="00EF5E9A" w:rsidP="00EF5E9A">
      <w:pPr>
        <w:widowControl/>
        <w:tabs>
          <w:tab w:val="left" w:pos="-250"/>
        </w:tabs>
        <w:spacing w:line="276" w:lineRule="auto"/>
        <w:ind w:firstLine="11199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>Коростишівської міської ради</w:t>
      </w:r>
    </w:p>
    <w:p w:rsidR="00EF5E9A" w:rsidRDefault="00EF5E9A" w:rsidP="00EF5E9A">
      <w:pPr>
        <w:autoSpaceDE w:val="0"/>
        <w:autoSpaceDN w:val="0"/>
        <w:adjustRightInd w:val="0"/>
        <w:ind w:firstLine="11199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auto"/>
          <w:lang w:val="ru-RU" w:eastAsia="ru-RU" w:bidi="ar-SA"/>
        </w:rPr>
        <w:t>______________________№_______</w:t>
      </w:r>
    </w:p>
    <w:p w:rsidR="00EF5E9A" w:rsidRDefault="00EF5E9A" w:rsidP="00EF5E9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5E9A" w:rsidRDefault="00EF5E9A" w:rsidP="00EF5E9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Перелік замовників (підприємств, установ, організацій) суспільно корисних робіт</w:t>
      </w:r>
    </w:p>
    <w:tbl>
      <w:tblPr>
        <w:tblStyle w:val="a3"/>
        <w:tblpPr w:leftFromText="180" w:rightFromText="180" w:vertAnchor="text" w:horzAnchor="margin" w:tblpXSpec="center" w:tblpY="176"/>
        <w:tblW w:w="15705" w:type="dxa"/>
        <w:tblLayout w:type="fixed"/>
        <w:tblLook w:val="04A0" w:firstRow="1" w:lastRow="0" w:firstColumn="1" w:lastColumn="0" w:noHBand="0" w:noVBand="1"/>
      </w:tblPr>
      <w:tblGrid>
        <w:gridCol w:w="394"/>
        <w:gridCol w:w="1843"/>
        <w:gridCol w:w="1699"/>
        <w:gridCol w:w="2976"/>
        <w:gridCol w:w="1134"/>
        <w:gridCol w:w="430"/>
        <w:gridCol w:w="1701"/>
        <w:gridCol w:w="1559"/>
        <w:gridCol w:w="1276"/>
        <w:gridCol w:w="1559"/>
        <w:gridCol w:w="1134"/>
      </w:tblGrid>
      <w:tr w:rsidR="00EF5E9A" w:rsidTr="00AC3A75">
        <w:trPr>
          <w:cantSplit/>
          <w:trHeight w:val="199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5E9A" w:rsidRDefault="00EF5E9A" w:rsidP="00AC3A7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E9A" w:rsidRDefault="00EF5E9A" w:rsidP="00AC3A7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Назва підприємства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E9A" w:rsidRDefault="00EF5E9A" w:rsidP="00AC3A7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Об’єкти, на якому виконуються суспільно корисні роботи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E9A" w:rsidRDefault="00EF5E9A" w:rsidP="00AC3A7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Види суспільно корисних робіт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F5E9A" w:rsidRDefault="00EF5E9A" w:rsidP="00AC3A7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Кількість осіб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F5E9A" w:rsidRDefault="00EF5E9A" w:rsidP="00AC3A7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Критерії відбору</w:t>
            </w:r>
          </w:p>
          <w:p w:rsidR="00EF5E9A" w:rsidRDefault="00EF5E9A" w:rsidP="00AC3A7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(за потреби)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E9A" w:rsidRDefault="00EF5E9A" w:rsidP="00AC3A7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Межі території, транспортні маршрути (або організація доставки до місця проведення суспільно корисних робіт)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E9A" w:rsidRDefault="00EF5E9A" w:rsidP="00AC3A7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Місце та час збору працездатних осіб, що залучаються до виконання суспільно корисних робіт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E9A" w:rsidRDefault="00EF5E9A" w:rsidP="00AC3A7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Строк виконання суспільно корисних робіт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E9A" w:rsidRDefault="00EF5E9A" w:rsidP="00AC3A7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Посадові особи, які відповідають за інформування, оповіщення та збір працездатних осіб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E9A" w:rsidRDefault="00EF5E9A" w:rsidP="00AC3A7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Інші питання, вирішення яких сприятиме виконанню таких робіт (у разі потреби)</w:t>
            </w:r>
          </w:p>
        </w:tc>
      </w:tr>
      <w:tr w:rsidR="00EF5E9A" w:rsidTr="00AC3A75">
        <w:trPr>
          <w:trHeight w:val="301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5E9A" w:rsidRDefault="00EF5E9A" w:rsidP="00AC3A7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E9A" w:rsidRDefault="00EF5E9A" w:rsidP="00AC3A7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E9A" w:rsidRDefault="00EF5E9A" w:rsidP="00AC3A7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E9A" w:rsidRDefault="00EF5E9A" w:rsidP="00AC3A7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E9A" w:rsidRDefault="00EF5E9A" w:rsidP="00AC3A7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E9A" w:rsidRDefault="00EF5E9A" w:rsidP="00AC3A7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E9A" w:rsidRDefault="00EF5E9A" w:rsidP="00AC3A7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E9A" w:rsidRDefault="00EF5E9A" w:rsidP="00AC3A7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E9A" w:rsidRDefault="00EF5E9A" w:rsidP="00AC3A7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E9A" w:rsidRDefault="00EF5E9A" w:rsidP="00AC3A7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E9A" w:rsidRDefault="00EF5E9A" w:rsidP="00AC3A7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</w:tr>
      <w:tr w:rsidR="00DA51E9" w:rsidTr="00AC3A75">
        <w:trPr>
          <w:trHeight w:val="970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E9" w:rsidRPr="005B5271" w:rsidRDefault="00DA51E9" w:rsidP="00DA51E9">
            <w:pPr>
              <w:widowControl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E9" w:rsidRPr="00A80773" w:rsidRDefault="00DA51E9" w:rsidP="00DA51E9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A80773">
              <w:rPr>
                <w:rFonts w:ascii="Times New Roman" w:hAnsi="Times New Roman" w:cs="Times New Roman"/>
                <w:sz w:val="16"/>
                <w:szCs w:val="16"/>
              </w:rPr>
              <w:t xml:space="preserve">Відділ культури та туризму Коростишівської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міської ради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E9" w:rsidRDefault="00DA51E9" w:rsidP="00DA51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Територія населених пунктів Коростишівської міської ради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E9" w:rsidRDefault="00EB4A8C" w:rsidP="00DA51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Виготовлення маскувальних сіток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E9" w:rsidRPr="00FE2BEC" w:rsidRDefault="00DA51E9" w:rsidP="00DA51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BEC">
              <w:rPr>
                <w:rFonts w:ascii="Times New Roman" w:hAnsi="Times New Roman" w:cs="Times New Roman"/>
                <w:sz w:val="16"/>
                <w:szCs w:val="16"/>
              </w:rPr>
              <w:t>При виникненні потреби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E9" w:rsidRDefault="00076A63" w:rsidP="00DA51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E9" w:rsidRDefault="00076A63" w:rsidP="00DA51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Коростишівська міська рада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E9" w:rsidRDefault="00B60AAF" w:rsidP="00DA51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Коростишів</w:t>
            </w:r>
          </w:p>
          <w:p w:rsidR="00D839BE" w:rsidRDefault="00D839BE" w:rsidP="00DA51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вул. </w:t>
            </w:r>
            <w:r w:rsidR="001678ED">
              <w:rPr>
                <w:rFonts w:ascii="Times New Roman" w:hAnsi="Times New Roman" w:cs="Times New Roman"/>
                <w:sz w:val="16"/>
                <w:szCs w:val="16"/>
              </w:rPr>
              <w:t>Соборна Площа,20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E9" w:rsidRDefault="00D839BE" w:rsidP="00DA51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період воєнного стану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E9" w:rsidRDefault="00D839BE" w:rsidP="00DA51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Представник </w:t>
            </w:r>
            <w:r w:rsidR="001678ED">
              <w:rPr>
                <w:rFonts w:ascii="Times New Roman" w:hAnsi="Times New Roman" w:cs="Times New Roman"/>
                <w:sz w:val="16"/>
                <w:szCs w:val="16"/>
              </w:rPr>
              <w:t xml:space="preserve">відділу культури та туризму </w:t>
            </w:r>
            <w:r w:rsidR="001E4AFE">
              <w:rPr>
                <w:rFonts w:ascii="Times New Roman" w:hAnsi="Times New Roman" w:cs="Times New Roman"/>
                <w:sz w:val="16"/>
                <w:szCs w:val="16"/>
              </w:rPr>
              <w:t>Коростишівської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E9" w:rsidRDefault="00EB4A8C" w:rsidP="00DA51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</w:tbl>
    <w:p w:rsidR="001678ED" w:rsidRDefault="00EF5E9A" w:rsidP="00EF5E9A">
      <w:pPr>
        <w:widowControl/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</w:p>
    <w:p w:rsidR="00EF5E9A" w:rsidRDefault="001678ED" w:rsidP="00EF5E9A">
      <w:pPr>
        <w:widowControl/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EF5E9A">
        <w:rPr>
          <w:rFonts w:ascii="Times New Roman" w:hAnsi="Times New Roman" w:cs="Times New Roman"/>
        </w:rPr>
        <w:t xml:space="preserve">  </w:t>
      </w:r>
    </w:p>
    <w:p w:rsidR="00616666" w:rsidRDefault="00616666" w:rsidP="00EF5E9A">
      <w:pPr>
        <w:widowControl/>
        <w:spacing w:line="288" w:lineRule="auto"/>
        <w:rPr>
          <w:rFonts w:ascii="Times New Roman" w:hAnsi="Times New Roman" w:cs="Times New Roman"/>
        </w:rPr>
      </w:pPr>
    </w:p>
    <w:p w:rsidR="00616666" w:rsidRDefault="00616666" w:rsidP="00EF5E9A">
      <w:pPr>
        <w:widowControl/>
        <w:spacing w:line="288" w:lineRule="auto"/>
        <w:rPr>
          <w:rFonts w:ascii="Times New Roman" w:hAnsi="Times New Roman" w:cs="Times New Roman"/>
        </w:rPr>
      </w:pPr>
    </w:p>
    <w:p w:rsidR="00616666" w:rsidRDefault="00616666" w:rsidP="00EF5E9A">
      <w:pPr>
        <w:widowControl/>
        <w:spacing w:line="288" w:lineRule="auto"/>
        <w:rPr>
          <w:rFonts w:ascii="Times New Roman" w:eastAsia="Times New Roman" w:hAnsi="Times New Roman" w:cs="Times New Roman"/>
          <w:color w:val="auto"/>
        </w:rPr>
        <w:sectPr w:rsidR="00616666">
          <w:pgSz w:w="16840" w:h="11900" w:orient="landscape"/>
          <w:pgMar w:top="851" w:right="624" w:bottom="794" w:left="510" w:header="618" w:footer="1236" w:gutter="0"/>
          <w:pgNumType w:start="1"/>
          <w:cols w:space="720"/>
        </w:sectPr>
      </w:pPr>
      <w:r>
        <w:rPr>
          <w:rFonts w:ascii="Times New Roman" w:hAnsi="Times New Roman" w:cs="Times New Roman"/>
        </w:rPr>
        <w:t xml:space="preserve">Перший заступник міського голови                                                                                                                                            </w:t>
      </w:r>
      <w:r w:rsidR="002E2D8E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     Руслан   </w:t>
      </w:r>
      <w:r w:rsidR="002E2D8E">
        <w:rPr>
          <w:rFonts w:ascii="Times New Roman" w:hAnsi="Times New Roman" w:cs="Times New Roman"/>
        </w:rPr>
        <w:t>ДЕЙЧУК</w:t>
      </w:r>
      <w:r>
        <w:rPr>
          <w:rFonts w:ascii="Times New Roman" w:hAnsi="Times New Roman" w:cs="Times New Roman"/>
        </w:rPr>
        <w:t xml:space="preserve">           </w:t>
      </w:r>
    </w:p>
    <w:p w:rsidR="00EF5E9A" w:rsidRDefault="00EF5E9A" w:rsidP="00EF5E9A"/>
    <w:p w:rsidR="00EF5E9A" w:rsidRDefault="00EF5E9A" w:rsidP="00EF5E9A"/>
    <w:p w:rsidR="00EF5E9A" w:rsidRDefault="00EF5E9A" w:rsidP="00EF5E9A"/>
    <w:p w:rsidR="00C7560E" w:rsidRDefault="00C7560E"/>
    <w:sectPr w:rsidR="00C7560E" w:rsidSect="00CB4A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E9A"/>
    <w:rsid w:val="00076A63"/>
    <w:rsid w:val="001678ED"/>
    <w:rsid w:val="001E4AFE"/>
    <w:rsid w:val="002A2488"/>
    <w:rsid w:val="002E2D8E"/>
    <w:rsid w:val="005B5271"/>
    <w:rsid w:val="00616666"/>
    <w:rsid w:val="009B48CC"/>
    <w:rsid w:val="00A80773"/>
    <w:rsid w:val="00B60AAF"/>
    <w:rsid w:val="00BF7E7F"/>
    <w:rsid w:val="00C7560E"/>
    <w:rsid w:val="00C85860"/>
    <w:rsid w:val="00C864A8"/>
    <w:rsid w:val="00D839BE"/>
    <w:rsid w:val="00DA51E9"/>
    <w:rsid w:val="00EB4A8C"/>
    <w:rsid w:val="00E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F83050-00E0-4BBA-97D1-387BEAD2B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E9A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F5E9A"/>
    <w:pPr>
      <w:spacing w:after="0" w:line="240" w:lineRule="auto"/>
    </w:pPr>
    <w:rPr>
      <w:rFonts w:ascii="Calibri" w:eastAsia="Times New Roman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KorostyshivMR</dc:creator>
  <cp:keywords/>
  <dc:description/>
  <cp:lastModifiedBy>Zilinska</cp:lastModifiedBy>
  <cp:revision>2</cp:revision>
  <dcterms:created xsi:type="dcterms:W3CDTF">2025-02-28T14:26:00Z</dcterms:created>
  <dcterms:modified xsi:type="dcterms:W3CDTF">2025-02-28T14:26:00Z</dcterms:modified>
</cp:coreProperties>
</file>